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8432" w14:textId="13200D65" w:rsidR="00FE745A" w:rsidRPr="0010114A" w:rsidRDefault="00FE745A" w:rsidP="00196DD8">
      <w:pPr>
        <w:pStyle w:val="BodyText"/>
        <w:spacing w:before="0" w:after="120" w:line="240" w:lineRule="auto"/>
        <w:rPr>
          <w:rFonts w:ascii="EucrosiaUPC" w:hAnsi="EucrosiaUPC" w:cs="EucrosiaUPC"/>
          <w:b/>
          <w:bCs/>
          <w:color w:val="000000"/>
          <w:sz w:val="36"/>
          <w:szCs w:val="36"/>
          <w:lang w:bidi="th-TH"/>
        </w:rPr>
      </w:pPr>
      <w:r w:rsidRPr="0010114A">
        <w:rPr>
          <w:rFonts w:ascii="EucrosiaUPC" w:hAnsi="EucrosiaUPC" w:cs="EucrosiaUPC"/>
          <w:b/>
          <w:bCs/>
          <w:sz w:val="36"/>
          <w:szCs w:val="36"/>
          <w:cs/>
          <w:lang w:val="en-GB" w:bidi="th-TH"/>
        </w:rPr>
        <w:t>ตัวอย่างแบบฟอร์มสรุปประเด็นการประชุมหารือร่วมกันในกลุ่มผู้ปฏิบัติงานตรวจสอบ</w:t>
      </w:r>
      <w:r w:rsidR="00E74041" w:rsidRPr="0010114A">
        <w:rPr>
          <w:rFonts w:ascii="EucrosiaUPC" w:hAnsi="EucrosiaUPC" w:cs="EucrosiaUPC"/>
          <w:b/>
          <w:bCs/>
          <w:sz w:val="36"/>
          <w:szCs w:val="36"/>
          <w:cs/>
          <w:lang w:val="en-GB" w:bidi="th-TH"/>
        </w:rPr>
        <w:t xml:space="preserve"> </w:t>
      </w:r>
      <w:r w:rsidR="00E74041" w:rsidRPr="0010114A">
        <w:rPr>
          <w:rFonts w:ascii="EucrosiaUPC" w:hAnsi="EucrosiaUPC" w:cs="EucrosiaUPC"/>
          <w:b/>
          <w:bCs/>
          <w:sz w:val="36"/>
          <w:szCs w:val="36"/>
          <w:lang w:val="en-GB" w:bidi="th-TH"/>
        </w:rPr>
        <w:br/>
      </w:r>
      <w:r w:rsidR="00E74041" w:rsidRPr="0010114A">
        <w:rPr>
          <w:rFonts w:ascii="EucrosiaUPC" w:hAnsi="EucrosiaUPC" w:cs="EucrosiaUPC"/>
          <w:b/>
          <w:bCs/>
          <w:sz w:val="36"/>
          <w:szCs w:val="36"/>
          <w:cs/>
          <w:lang w:val="en-GB" w:bidi="th-TH"/>
        </w:rPr>
        <w:t xml:space="preserve">     (</w:t>
      </w:r>
      <w:r w:rsidR="00643A0E" w:rsidRPr="0010114A">
        <w:rPr>
          <w:rFonts w:ascii="EucrosiaUPC" w:hAnsi="EucrosiaUPC" w:cs="EucrosiaUPC"/>
          <w:b/>
          <w:bCs/>
          <w:sz w:val="36"/>
          <w:szCs w:val="36"/>
          <w:lang w:val="en-GB" w:bidi="th-TH"/>
        </w:rPr>
        <w:t>Summary of a</w:t>
      </w:r>
      <w:r w:rsidR="00E74041" w:rsidRPr="0010114A">
        <w:rPr>
          <w:rFonts w:ascii="EucrosiaUPC" w:hAnsi="EucrosiaUPC" w:cs="EucrosiaUPC"/>
          <w:b/>
          <w:bCs/>
          <w:sz w:val="36"/>
          <w:szCs w:val="36"/>
          <w:lang w:val="en-GB" w:bidi="th-TH"/>
        </w:rPr>
        <w:t>udit team planning meeting</w:t>
      </w:r>
      <w:r w:rsidR="00E74041" w:rsidRPr="0010114A">
        <w:rPr>
          <w:rFonts w:ascii="EucrosiaUPC" w:hAnsi="EucrosiaUPC" w:cs="EucrosiaUPC"/>
          <w:b/>
          <w:bCs/>
          <w:sz w:val="36"/>
          <w:szCs w:val="36"/>
          <w:cs/>
          <w:lang w:val="en-GB"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745A" w:rsidRPr="00D41F65" w14:paraId="0CCD70C0" w14:textId="77777777" w:rsidTr="00E740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8973B5E" w14:textId="77777777" w:rsidR="00FE745A" w:rsidRPr="0010114A" w:rsidRDefault="00FE745A" w:rsidP="00E74041">
            <w:pPr>
              <w:spacing w:after="0" w:line="240" w:lineRule="auto"/>
              <w:jc w:val="thaiDistribute"/>
              <w:rPr>
                <w:rFonts w:ascii="EucrosiaUPC" w:hAnsi="EucrosiaUPC" w:cs="EucrosiaUPC"/>
                <w:b/>
                <w:bCs/>
                <w:color w:val="FFFFFF"/>
                <w:sz w:val="32"/>
                <w:szCs w:val="32"/>
              </w:rPr>
            </w:pPr>
            <w:r w:rsidRPr="0010114A">
              <w:rPr>
                <w:rFonts w:ascii="EucrosiaUPC" w:hAnsi="EucrosiaUPC" w:cs="EucrosiaUPC"/>
                <w:b/>
                <w:bCs/>
                <w:color w:val="FFFFFF"/>
                <w:sz w:val="32"/>
                <w:szCs w:val="32"/>
                <w:cs/>
              </w:rPr>
              <w:t>คำ</w:t>
            </w:r>
            <w:r w:rsidRPr="0010114A">
              <w:rPr>
                <w:rFonts w:ascii="EucrosiaUPC" w:hAnsi="EucrosiaUPC" w:cs="EucrosiaUPC" w:hint="cs"/>
                <w:b/>
                <w:bCs/>
                <w:color w:val="FFFFFF"/>
                <w:sz w:val="32"/>
                <w:szCs w:val="32"/>
                <w:cs/>
              </w:rPr>
              <w:t>อธิบาย</w:t>
            </w:r>
          </w:p>
        </w:tc>
      </w:tr>
      <w:tr w:rsidR="00FE745A" w:rsidRPr="00C733B7" w14:paraId="6927F29A" w14:textId="77777777" w:rsidTr="00E740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2EF" w14:textId="77777777" w:rsidR="00FE745A" w:rsidRPr="0010114A" w:rsidRDefault="00FE745A" w:rsidP="001A726F">
            <w:pPr>
              <w:pStyle w:val="BodyText"/>
              <w:spacing w:before="60" w:after="60" w:line="240" w:lineRule="auto"/>
              <w:jc w:val="thaiDistribute"/>
              <w:rPr>
                <w:rFonts w:asciiTheme="minorHAnsi" w:hAnsiTheme="minorHAnsi" w:cs="EucrosiaUPC"/>
                <w:color w:val="000000"/>
                <w:sz w:val="32"/>
                <w:szCs w:val="32"/>
                <w:lang w:val="en-US" w:eastAsia="en-US" w:bidi="th-TH"/>
              </w:rPr>
            </w:pPr>
            <w:r w:rsidRPr="0010114A">
              <w:rPr>
                <w:rFonts w:ascii="EucrosiaUPC" w:hAnsi="EucrosiaUPC" w:cs="EucrosiaUPC"/>
                <w:color w:val="000000"/>
                <w:sz w:val="32"/>
                <w:szCs w:val="32"/>
                <w:cs/>
                <w:lang w:val="en-US" w:eastAsia="en-US" w:bidi="th-TH"/>
              </w:rPr>
              <w:t>แบบฟอร์ม</w:t>
            </w:r>
            <w:r w:rsidR="001A726F" w:rsidRPr="0010114A">
              <w:rPr>
                <w:rFonts w:ascii="EucrosiaUPC" w:hAnsi="EucrosiaUPC" w:cs="EucrosiaUPC"/>
                <w:color w:val="000000"/>
                <w:sz w:val="32"/>
                <w:szCs w:val="32"/>
                <w:cs/>
                <w:lang w:val="en-US" w:eastAsia="en-US" w:bidi="th-TH"/>
              </w:rPr>
              <w:t>นี้ใช้สำหรับบันทึกผลการประชุม</w:t>
            </w:r>
            <w:r w:rsidRPr="0010114A">
              <w:rPr>
                <w:rFonts w:ascii="EucrosiaUPC" w:hAnsi="EucrosiaUPC" w:cs="EucrosiaUPC"/>
                <w:color w:val="000000"/>
                <w:sz w:val="32"/>
                <w:szCs w:val="32"/>
                <w:cs/>
                <w:lang w:val="en-US" w:eastAsia="en-US" w:bidi="th-TH"/>
              </w:rPr>
              <w:t xml:space="preserve">หารือ </w:t>
            </w:r>
            <w:r w:rsidR="001A726F" w:rsidRPr="0010114A">
              <w:rPr>
                <w:rFonts w:ascii="EucrosiaUPC" w:hAnsi="EucrosiaUPC" w:cs="EucrosiaUPC" w:hint="cs"/>
                <w:color w:val="000000"/>
                <w:sz w:val="32"/>
                <w:szCs w:val="32"/>
                <w:cs/>
                <w:lang w:val="en-US" w:eastAsia="en-US" w:bidi="th-TH"/>
              </w:rPr>
              <w:t>ซึ่งมีวัตถุประสงค์เพื่อให้</w:t>
            </w:r>
            <w:r w:rsidR="001A726F" w:rsidRPr="0010114A">
              <w:rPr>
                <w:rFonts w:ascii="EucrosiaUPC" w:hAnsi="EucrosiaUPC" w:cs="EucrosiaUPC"/>
                <w:color w:val="000000"/>
                <w:sz w:val="32"/>
                <w:szCs w:val="32"/>
                <w:cs/>
                <w:lang w:val="en-US" w:eastAsia="en-US" w:bidi="th-TH"/>
              </w:rPr>
              <w:t>กลุ่มผู้ปฏิบัติงาน</w:t>
            </w:r>
            <w:r w:rsidR="001A726F" w:rsidRPr="0010114A">
              <w:rPr>
                <w:rFonts w:ascii="EucrosiaUPC" w:hAnsi="EucrosiaUPC" w:cs="EucrosiaUPC" w:hint="cs"/>
                <w:color w:val="000000"/>
                <w:sz w:val="32"/>
                <w:szCs w:val="32"/>
                <w:cs/>
                <w:lang w:val="en-US" w:eastAsia="en-US" w:bidi="th-TH"/>
              </w:rPr>
              <w:t>ได้หารือร่วมกันเกี่ยวกับความเสี่ยงในการตรวจสอบทั้งที่เกิดจากข้อผิดพลาดและการทุจริต รวมทั้งหารือกลยุทธ</w:t>
            </w:r>
            <w:r w:rsidR="001A726F" w:rsidRPr="0010114A">
              <w:rPr>
                <w:rFonts w:ascii="EucrosiaUPC" w:hAnsi="EucrosiaUPC" w:cs="EucrosiaUPC"/>
                <w:color w:val="000000"/>
                <w:sz w:val="32"/>
                <w:szCs w:val="32"/>
                <w:cs/>
                <w:lang w:val="en-US" w:eastAsia="en-US" w:bidi="th-TH"/>
              </w:rPr>
              <w:t>์</w:t>
            </w:r>
            <w:r w:rsidR="001A726F" w:rsidRPr="0010114A">
              <w:rPr>
                <w:rFonts w:ascii="EucrosiaUPC" w:hAnsi="EucrosiaUPC" w:cs="EucrosiaUPC" w:hint="cs"/>
                <w:color w:val="000000"/>
                <w:sz w:val="32"/>
                <w:szCs w:val="32"/>
                <w:cs/>
                <w:lang w:val="en-US" w:eastAsia="en-US" w:bidi="th-TH"/>
              </w:rPr>
              <w:t xml:space="preserve">และแผนการสอบบัญชี </w:t>
            </w:r>
          </w:p>
        </w:tc>
      </w:tr>
    </w:tbl>
    <w:p w14:paraId="3C92FE99" w14:textId="77777777" w:rsidR="00FE745A" w:rsidRPr="00C733B7" w:rsidRDefault="00FE745A" w:rsidP="00FE745A">
      <w:pPr>
        <w:pStyle w:val="BodyText"/>
        <w:spacing w:before="0" w:after="0" w:line="240" w:lineRule="auto"/>
        <w:rPr>
          <w:rFonts w:ascii="EucrosiaUPC" w:hAnsi="EucrosiaUPC" w:cs="EucrosiaUPC"/>
          <w:b/>
          <w:bCs/>
          <w:color w:val="000000"/>
          <w:sz w:val="32"/>
          <w:szCs w:val="32"/>
          <w:lang w:val="en-US"/>
        </w:rPr>
      </w:pPr>
    </w:p>
    <w:p w14:paraId="6E3E08B3" w14:textId="77777777" w:rsidR="00FE745A" w:rsidRPr="00E74041" w:rsidRDefault="00E74041" w:rsidP="00FE745A">
      <w:pPr>
        <w:jc w:val="center"/>
        <w:rPr>
          <w:rFonts w:ascii="EucrosiaUPC" w:eastAsia="Times New Roman" w:hAnsi="EucrosiaUPC" w:cs="EucrosiaUPC"/>
          <w:b/>
          <w:bCs/>
          <w:sz w:val="32"/>
          <w:szCs w:val="32"/>
        </w:rPr>
      </w:pPr>
      <w:r w:rsidRPr="00FE745A">
        <w:rPr>
          <w:rFonts w:ascii="EucrosiaUPC" w:hAnsi="EucrosiaUPC" w:cs="EucrosiaUPC"/>
          <w:b/>
          <w:bCs/>
          <w:sz w:val="32"/>
          <w:szCs w:val="32"/>
          <w:cs/>
          <w:lang w:val="en-GB"/>
        </w:rPr>
        <w:t>สรุปประเด็นการประชุมหารือร่วมกันในกลุ่มผู้ปฏิบัติงานตรวจสอบ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1"/>
        <w:gridCol w:w="6199"/>
      </w:tblGrid>
      <w:tr w:rsidR="00FE745A" w:rsidRPr="00C733B7" w14:paraId="481F01CE" w14:textId="77777777" w:rsidTr="00FE745A">
        <w:tc>
          <w:tcPr>
            <w:tcW w:w="3131" w:type="dxa"/>
            <w:shd w:val="clear" w:color="auto" w:fill="auto"/>
          </w:tcPr>
          <w:p w14:paraId="5CE0A20D" w14:textId="77777777" w:rsidR="00FE745A" w:rsidRPr="0010114A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  <w:t>ประเภทการให้บริการ</w:t>
            </w:r>
          </w:p>
        </w:tc>
        <w:tc>
          <w:tcPr>
            <w:tcW w:w="6199" w:type="dxa"/>
            <w:shd w:val="clear" w:color="auto" w:fill="auto"/>
          </w:tcPr>
          <w:p w14:paraId="30B5C3A3" w14:textId="77777777" w:rsidR="00FE745A" w:rsidRPr="0010114A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32"/>
                <w:szCs w:val="32"/>
                <w:cs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การตรวจสอบบัญชี</w:t>
            </w:r>
            <w:r w:rsidR="00E74041"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/</w:t>
            </w:r>
            <w:r w:rsidR="00E74041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การสอบทาน</w:t>
            </w:r>
          </w:p>
        </w:tc>
      </w:tr>
      <w:tr w:rsidR="00FE745A" w:rsidRPr="00C733B7" w14:paraId="206BA56F" w14:textId="77777777" w:rsidTr="00FE745A">
        <w:tc>
          <w:tcPr>
            <w:tcW w:w="3131" w:type="dxa"/>
            <w:shd w:val="clear" w:color="auto" w:fill="auto"/>
          </w:tcPr>
          <w:p w14:paraId="68952183" w14:textId="77777777" w:rsidR="00FE745A" w:rsidRPr="0010114A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</w:pPr>
            <w:r w:rsidRPr="0010114A"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  <w:t>ชื่อกิจการลูกค้า</w:t>
            </w:r>
          </w:p>
        </w:tc>
        <w:tc>
          <w:tcPr>
            <w:tcW w:w="6199" w:type="dxa"/>
            <w:shd w:val="clear" w:color="auto" w:fill="auto"/>
          </w:tcPr>
          <w:p w14:paraId="3C338B16" w14:textId="77777777" w:rsidR="00FE745A" w:rsidRPr="0010114A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</w:tc>
      </w:tr>
      <w:tr w:rsidR="00FE745A" w:rsidRPr="00C733B7" w14:paraId="02FF5D63" w14:textId="77777777" w:rsidTr="00FE745A">
        <w:tc>
          <w:tcPr>
            <w:tcW w:w="3131" w:type="dxa"/>
            <w:shd w:val="clear" w:color="auto" w:fill="auto"/>
          </w:tcPr>
          <w:p w14:paraId="5CB65004" w14:textId="77777777" w:rsidR="00FE745A" w:rsidRPr="0010114A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  <w:t>รอบระยะเวลาบัญชีสิ้นสุดวันที่</w:t>
            </w:r>
          </w:p>
        </w:tc>
        <w:tc>
          <w:tcPr>
            <w:tcW w:w="6199" w:type="dxa"/>
            <w:shd w:val="clear" w:color="auto" w:fill="auto"/>
          </w:tcPr>
          <w:p w14:paraId="5928883C" w14:textId="77777777" w:rsidR="00FE745A" w:rsidRPr="0010114A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31  ธันวาคม พ.ศ. 25</w:t>
            </w:r>
            <w:r w:rsidRPr="0010114A">
              <w:rPr>
                <w:rFonts w:ascii="EucrosiaUPC" w:eastAsia="Times New Roman" w:hAnsi="EucrosiaUPC" w:cs="EucrosiaUPC"/>
                <w:sz w:val="32"/>
                <w:szCs w:val="32"/>
              </w:rPr>
              <w:t>xx</w:t>
            </w:r>
          </w:p>
        </w:tc>
      </w:tr>
      <w:tr w:rsidR="0028644D" w:rsidRPr="00C733B7" w14:paraId="0392494A" w14:textId="77777777" w:rsidTr="00FE745A">
        <w:tc>
          <w:tcPr>
            <w:tcW w:w="3131" w:type="dxa"/>
            <w:shd w:val="clear" w:color="auto" w:fill="auto"/>
          </w:tcPr>
          <w:p w14:paraId="19AE4E8C" w14:textId="77777777" w:rsidR="0028644D" w:rsidRPr="0010114A" w:rsidRDefault="0028644D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</w:pPr>
            <w:r w:rsidRPr="0010114A">
              <w:rPr>
                <w:rFonts w:ascii="EucrosiaUPC" w:eastAsia="Times New Roman" w:hAnsi="EucrosiaUPC" w:cs="EucrosiaUPC" w:hint="cs"/>
                <w:b/>
                <w:bCs/>
                <w:sz w:val="32"/>
                <w:szCs w:val="32"/>
                <w:cs/>
              </w:rPr>
              <w:t>วันที่ประชุมหารือ</w:t>
            </w:r>
          </w:p>
        </w:tc>
        <w:tc>
          <w:tcPr>
            <w:tcW w:w="6199" w:type="dxa"/>
            <w:shd w:val="clear" w:color="auto" w:fill="auto"/>
          </w:tcPr>
          <w:p w14:paraId="4F081173" w14:textId="77777777" w:rsidR="0028644D" w:rsidRPr="0010114A" w:rsidRDefault="0028644D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32"/>
                <w:szCs w:val="32"/>
                <w:cs/>
              </w:rPr>
            </w:pPr>
          </w:p>
        </w:tc>
      </w:tr>
      <w:tr w:rsidR="00B614BE" w:rsidRPr="00C733B7" w14:paraId="2988B76C" w14:textId="77777777" w:rsidTr="00FE745A">
        <w:tc>
          <w:tcPr>
            <w:tcW w:w="3131" w:type="dxa"/>
            <w:shd w:val="clear" w:color="auto" w:fill="auto"/>
          </w:tcPr>
          <w:p w14:paraId="1E124D90" w14:textId="77777777" w:rsidR="00B614BE" w:rsidRPr="0010114A" w:rsidRDefault="00B614BE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</w:pPr>
            <w:r w:rsidRPr="0010114A"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  <w:t>ผู้ปฏิบัติงาน</w:t>
            </w:r>
            <w:r w:rsidRPr="0010114A">
              <w:rPr>
                <w:rFonts w:ascii="EucrosiaUPC" w:eastAsia="Times New Roman" w:hAnsi="EucrosiaUPC" w:cs="EucrosiaUPC" w:hint="cs"/>
                <w:b/>
                <w:bCs/>
                <w:sz w:val="32"/>
                <w:szCs w:val="32"/>
                <w:cs/>
              </w:rPr>
              <w:t>ที่เข้าร่วมประชุม</w:t>
            </w:r>
          </w:p>
        </w:tc>
        <w:tc>
          <w:tcPr>
            <w:tcW w:w="6199" w:type="dxa"/>
            <w:shd w:val="clear" w:color="auto" w:fill="auto"/>
          </w:tcPr>
          <w:p w14:paraId="3F365133" w14:textId="77777777" w:rsidR="00B614BE" w:rsidRPr="0010114A" w:rsidRDefault="00B614BE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ผู้สอบบัญชีที่รับผิดชอบงาน</w:t>
            </w:r>
          </w:p>
          <w:p w14:paraId="21D5DABC" w14:textId="77777777" w:rsidR="000806AC" w:rsidRPr="0010114A" w:rsidRDefault="000806AC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ผู้สอบทานการควบคุมคุณภาพงาน (ถ้ามี)</w:t>
            </w:r>
          </w:p>
          <w:p w14:paraId="24352388" w14:textId="77777777" w:rsidR="00B614BE" w:rsidRPr="0010114A" w:rsidRDefault="00B614BE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ผู้ช่วยผู้สอบบัญชี</w:t>
            </w:r>
          </w:p>
          <w:p w14:paraId="25A0EBF4" w14:textId="77777777" w:rsidR="000806AC" w:rsidRPr="0010114A" w:rsidRDefault="00354658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32"/>
                <w:szCs w:val="32"/>
                <w:cs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ผู้เชี่ยวชาญด้านอื่นๆ (ถ้ามี)</w:t>
            </w:r>
          </w:p>
        </w:tc>
      </w:tr>
    </w:tbl>
    <w:p w14:paraId="7CF18485" w14:textId="77777777" w:rsidR="00FE745A" w:rsidRPr="00C733B7" w:rsidRDefault="00FE745A" w:rsidP="00FE745A">
      <w:pPr>
        <w:rPr>
          <w:rFonts w:ascii="EucrosiaUPC" w:eastAsia="Times New Roman" w:hAnsi="EucrosiaUPC" w:cs="EucrosiaUPC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745A" w:rsidRPr="00C733B7" w14:paraId="13273F2A" w14:textId="77777777" w:rsidTr="001C5EEB">
        <w:tc>
          <w:tcPr>
            <w:tcW w:w="9664" w:type="dxa"/>
            <w:shd w:val="clear" w:color="auto" w:fill="auto"/>
          </w:tcPr>
          <w:p w14:paraId="5875DDCC" w14:textId="77777777" w:rsidR="00FE745A" w:rsidRPr="0010114A" w:rsidRDefault="001A726F" w:rsidP="00E17864">
            <w:pPr>
              <w:spacing w:after="0" w:line="240" w:lineRule="auto"/>
              <w:jc w:val="thaiDistribute"/>
              <w:rPr>
                <w:rFonts w:ascii="EucrosiaUPC" w:eastAsia="Times New Roman" w:hAnsi="EucrosiaUPC" w:cs="EucrosiaUPC"/>
                <w:b/>
                <w:bCs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  <w:t>ข้อมูลเกี่ยวกับกิจการที่ตรวจสอบ</w:t>
            </w:r>
            <w:r w:rsidR="00A33915" w:rsidRPr="0010114A"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  <w:t>:</w:t>
            </w:r>
          </w:p>
          <w:p w14:paraId="3CCAC223" w14:textId="57460CDB" w:rsidR="00A33915" w:rsidRPr="0010114A" w:rsidRDefault="00B87386" w:rsidP="00E17864">
            <w:pPr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32"/>
                <w:szCs w:val="32"/>
                <w:cs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[</w:t>
            </w:r>
            <w:r w:rsidR="00A33915"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อธิบายสรุปความเข้าใจในลักษณะและสภาพแวดล้อมของกิจการที่จำเป็นต่อกำหนดกลยุทธ์การสอบบัญชี</w:t>
            </w:r>
            <w:r w:rsidR="00644FA6"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 xml:space="preserve"> เช่น</w:t>
            </w:r>
          </w:p>
          <w:p w14:paraId="49868930" w14:textId="77777777" w:rsidR="000D5205" w:rsidRPr="0010114A" w:rsidRDefault="000D5205" w:rsidP="00E178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โครงสร้างองค์กร และโครงสร้างการกำกับดูแล</w:t>
            </w:r>
          </w:p>
          <w:p w14:paraId="4949D36C" w14:textId="77777777" w:rsidR="00A33915" w:rsidRPr="0010114A" w:rsidRDefault="00A33915" w:rsidP="00E178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แม่บทการรายงานทางเงินที่ใช้ และนโยบายการบัญชีที่สำคัญ</w:t>
            </w:r>
          </w:p>
          <w:p w14:paraId="3040C009" w14:textId="77777777" w:rsidR="00FE745A" w:rsidRPr="0010114A" w:rsidRDefault="000D5205" w:rsidP="00E178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วัตถุประสงค์และกลยุทธ์ของกิจการ และ</w:t>
            </w:r>
            <w:r w:rsidR="00A33915"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ความเสี่ยงทางธุรกิจ</w:t>
            </w:r>
          </w:p>
          <w:p w14:paraId="3F13DF07" w14:textId="77777777" w:rsidR="00F50C06" w:rsidRPr="0010114A" w:rsidRDefault="00F50C06" w:rsidP="00E178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เหตุการณ์สำคัญจากปีก่อน</w:t>
            </w:r>
            <w:r w:rsidR="00354658"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 xml:space="preserve"> เช่น ข้อบกพร่องที่มีนัยสำคัญ หรือข้อผิดพลาดที่ไม่ได้ปรับปรุง</w:t>
            </w:r>
          </w:p>
          <w:p w14:paraId="785FED80" w14:textId="304325C7" w:rsidR="00644FA6" w:rsidRPr="00E17864" w:rsidRDefault="00F50C06" w:rsidP="00AE22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การเปลี่ยนแปลงข้อกำหนด</w:t>
            </w:r>
            <w:r w:rsidR="00AE22C9"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ที่เกิดขึ้นในปีปัจจุบันและ</w:t>
            </w: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ส่งผลต่อการจัดทำงบการเงิน</w:t>
            </w:r>
            <w:r w:rsidR="00B87386"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]</w:t>
            </w:r>
          </w:p>
        </w:tc>
      </w:tr>
    </w:tbl>
    <w:p w14:paraId="63AEE4E1" w14:textId="77777777" w:rsidR="00FE745A" w:rsidRDefault="00FE745A" w:rsidP="00FE745A">
      <w:pPr>
        <w:rPr>
          <w:rFonts w:ascii="EucrosiaUPC" w:eastAsia="Times New Roman" w:hAnsi="EucrosiaUPC" w:cs="EucrosiaUPC"/>
          <w:sz w:val="28"/>
        </w:rPr>
      </w:pPr>
    </w:p>
    <w:p w14:paraId="16E6CF2D" w14:textId="77777777" w:rsidR="0010114A" w:rsidRDefault="0010114A" w:rsidP="00FE745A">
      <w:pPr>
        <w:rPr>
          <w:rFonts w:ascii="EucrosiaUPC" w:eastAsia="Times New Roman" w:hAnsi="EucrosiaUPC" w:cs="EucrosiaUPC"/>
          <w:sz w:val="28"/>
        </w:rPr>
      </w:pPr>
    </w:p>
    <w:p w14:paraId="2FA69CA8" w14:textId="77777777" w:rsidR="0010114A" w:rsidRDefault="0010114A" w:rsidP="00FE745A">
      <w:pPr>
        <w:rPr>
          <w:rFonts w:ascii="EucrosiaUPC" w:eastAsia="Times New Roman" w:hAnsi="EucrosiaUPC" w:cs="EucrosiaUPC"/>
          <w:sz w:val="28"/>
        </w:rPr>
      </w:pPr>
      <w:bookmarkStart w:id="0" w:name="_GoBack"/>
      <w:bookmarkEnd w:id="0"/>
    </w:p>
    <w:p w14:paraId="25D4B26C" w14:textId="77777777" w:rsidR="0010114A" w:rsidRPr="00C733B7" w:rsidRDefault="0010114A" w:rsidP="00FE745A">
      <w:pPr>
        <w:rPr>
          <w:rFonts w:ascii="EucrosiaUPC" w:eastAsia="Times New Roman" w:hAnsi="EucrosiaUPC" w:cs="EucrosiaUPC"/>
          <w:sz w:val="2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FE745A" w:rsidRPr="00C733B7" w14:paraId="4A920375" w14:textId="77777777" w:rsidTr="001C5EEB">
        <w:tc>
          <w:tcPr>
            <w:tcW w:w="9698" w:type="dxa"/>
            <w:shd w:val="clear" w:color="auto" w:fill="auto"/>
          </w:tcPr>
          <w:p w14:paraId="478F7589" w14:textId="77777777" w:rsidR="00FE745A" w:rsidRPr="0010114A" w:rsidRDefault="008470C4" w:rsidP="00E17864">
            <w:pPr>
              <w:spacing w:after="0" w:line="240" w:lineRule="auto"/>
              <w:rPr>
                <w:rFonts w:eastAsia="Times New Roman" w:cs="EucrosiaUPC"/>
                <w:b/>
                <w:bCs/>
                <w:color w:val="000000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</w:t>
            </w:r>
            <w:r w:rsidR="00E17864" w:rsidRPr="0010114A">
              <w:rPr>
                <w:rFonts w:ascii="EucrosiaUPC" w:eastAsia="Times New Roman" w:hAnsi="EucrosiaUPC" w:cs="EucrosiaUPC" w:hint="cs"/>
                <w:b/>
                <w:bCs/>
                <w:color w:val="000000"/>
                <w:sz w:val="32"/>
                <w:szCs w:val="32"/>
                <w:cs/>
              </w:rPr>
              <w:t>ยุทธ</w:t>
            </w:r>
            <w:r w:rsidR="00E17864" w:rsidRPr="0010114A">
              <w:rPr>
                <w:rFonts w:ascii="EucrosiaUPC" w:eastAsia="Times New Roman" w:hAnsi="EucrosiaUPC" w:cs="EucrosiaUPC"/>
                <w:b/>
                <w:bCs/>
                <w:color w:val="000000"/>
                <w:sz w:val="32"/>
                <w:szCs w:val="32"/>
                <w:cs/>
              </w:rPr>
              <w:t>์</w:t>
            </w:r>
            <w:r w:rsidR="000A39C4" w:rsidRPr="0010114A">
              <w:rPr>
                <w:rFonts w:ascii="EucrosiaUPC" w:eastAsia="Times New Roman" w:hAnsi="EucrosiaUPC" w:cs="EucrosiaUPC" w:hint="cs"/>
                <w:b/>
                <w:bCs/>
                <w:color w:val="000000"/>
                <w:sz w:val="32"/>
                <w:szCs w:val="32"/>
                <w:cs/>
              </w:rPr>
              <w:t>และแผน</w:t>
            </w:r>
            <w:r w:rsidR="002922E2" w:rsidRPr="0010114A">
              <w:rPr>
                <w:rFonts w:ascii="EucrosiaUPC" w:eastAsia="Times New Roman" w:hAnsi="EucrosiaUPC" w:cs="EucrosiaUPC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FE745A" w:rsidRPr="0010114A">
              <w:rPr>
                <w:rFonts w:ascii="EucrosiaUPC" w:eastAsia="Times New Roman" w:hAnsi="EucrosiaUPC" w:cs="EucrosiaUPC"/>
                <w:b/>
                <w:bCs/>
                <w:color w:val="000000"/>
                <w:sz w:val="32"/>
                <w:szCs w:val="32"/>
                <w:cs/>
              </w:rPr>
              <w:t>สอบบัญชี</w:t>
            </w:r>
            <w:r w:rsidRPr="0010114A">
              <w:rPr>
                <w:rFonts w:eastAsia="Times New Roman" w:cs="Angsana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  <w:p w14:paraId="659CF4E4" w14:textId="77777777" w:rsidR="00FE745A" w:rsidRPr="0010114A" w:rsidRDefault="000806AC" w:rsidP="00E17864">
            <w:pPr>
              <w:spacing w:after="0" w:line="240" w:lineRule="auto"/>
              <w:jc w:val="thaiDistribute"/>
              <w:rPr>
                <w:rFonts w:eastAsia="Times New Roman" w:cs="EucrosiaUPC"/>
                <w:i/>
                <w:iCs/>
                <w:sz w:val="32"/>
                <w:szCs w:val="32"/>
                <w:cs/>
              </w:rPr>
            </w:pPr>
            <w:r w:rsidRPr="0010114A">
              <w:rPr>
                <w:rFonts w:ascii="EucrosiaUPC" w:eastAsia="Times New Roman" w:hAnsi="EucrosiaUPC" w:cs="EucrosiaUPC" w:hint="cs"/>
                <w:i/>
                <w:iCs/>
                <w:sz w:val="32"/>
                <w:szCs w:val="32"/>
                <w:cs/>
              </w:rPr>
              <w:t>ผลการประเมินเบื้องต้น</w:t>
            </w:r>
            <w:r w:rsidR="001C4087" w:rsidRPr="0010114A">
              <w:rPr>
                <w:rFonts w:ascii="EucrosiaUPC" w:eastAsia="Times New Roman" w:hAnsi="EucrosiaUPC" w:cs="EucrosiaUPC" w:hint="cs"/>
                <w:i/>
                <w:iCs/>
                <w:sz w:val="32"/>
                <w:szCs w:val="32"/>
                <w:cs/>
              </w:rPr>
              <w:t>เกี่ยวกับความเสี่ยง</w:t>
            </w:r>
          </w:p>
          <w:p w14:paraId="516BACCA" w14:textId="747D53E0" w:rsidR="00FE745A" w:rsidRPr="0010114A" w:rsidRDefault="000806AC" w:rsidP="00D51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17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ความเสี่ยงทางธุรกิจที่เกี่ยวข้องกับวัตถุประสงค์ในการรายงานทางการเงิน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 xml:space="preserve"> 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ที่เป็น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ความ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เสี่ยงที่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มีนัยสำคัญ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(พิจารณาจาก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โอกาส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และผลกระทบ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ที่จะเกิดความเสี่ยง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)</w:t>
            </w:r>
          </w:p>
          <w:p w14:paraId="2AD092AE" w14:textId="462D94D4" w:rsidR="00D51928" w:rsidRPr="0010114A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</w:t>
            </w:r>
          </w:p>
          <w:p w14:paraId="1E97FA20" w14:textId="33BE541B" w:rsidR="00D51928" w:rsidRPr="0010114A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</w:t>
            </w:r>
          </w:p>
          <w:p w14:paraId="47635A18" w14:textId="50AE213B" w:rsidR="00D51928" w:rsidRPr="0010114A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</w:t>
            </w:r>
          </w:p>
          <w:p w14:paraId="49841499" w14:textId="4F324CA6" w:rsidR="000806AC" w:rsidRPr="0010114A" w:rsidRDefault="000806AC" w:rsidP="00080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ความเสี่ยง</w:t>
            </w: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จากการควบคุมและความเสี่ยงจากการตรวจสอบ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 xml:space="preserve">ทั้งจากข้อผิดพลาดและการทุจริต 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ที่ถือเป็น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ความ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เสี่ยงที่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มีนัยสำคัญ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 xml:space="preserve"> (โดยพิจารณาจาก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โอกาส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และผลกระทบ</w:t>
            </w:r>
            <w:r w:rsidR="00D51928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ที่จะเกิดความเสี่ยง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)</w:t>
            </w:r>
          </w:p>
          <w:p w14:paraId="6B170F2A" w14:textId="20CD031A" w:rsidR="00D51928" w:rsidRPr="0010114A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</w:t>
            </w:r>
          </w:p>
          <w:p w14:paraId="6EADB970" w14:textId="146209AF" w:rsidR="00D51928" w:rsidRPr="0010114A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</w:t>
            </w:r>
          </w:p>
          <w:p w14:paraId="633FFF3D" w14:textId="6059CD45" w:rsidR="00BD7C4A" w:rsidRPr="0010114A" w:rsidRDefault="00D51928" w:rsidP="00BD7C4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.......................</w:t>
            </w:r>
          </w:p>
          <w:p w14:paraId="0D787EED" w14:textId="77777777" w:rsidR="000806AC" w:rsidRPr="0010114A" w:rsidRDefault="000806AC" w:rsidP="000806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p w14:paraId="62AA0630" w14:textId="77777777" w:rsidR="000806AC" w:rsidRPr="0010114A" w:rsidRDefault="000806AC" w:rsidP="000806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i/>
                <w:iCs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i/>
                <w:iCs/>
                <w:sz w:val="32"/>
                <w:szCs w:val="32"/>
                <w:cs/>
              </w:rPr>
              <w:t>การกำหนดระดับความมีสาระสำคัญ</w:t>
            </w:r>
          </w:p>
          <w:p w14:paraId="2FBC5334" w14:textId="77777777" w:rsidR="000806AC" w:rsidRPr="0010114A" w:rsidRDefault="00B62DB8" w:rsidP="00080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ความมีสาระสำคัญในระดับกลุ่มกิจการ จำนวน................บาท (ถ้ามี)</w:t>
            </w:r>
          </w:p>
          <w:p w14:paraId="66D0BDB7" w14:textId="1E1E1D8B" w:rsidR="00B62DB8" w:rsidRPr="0010114A" w:rsidRDefault="00B62DB8" w:rsidP="00080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 xml:space="preserve">ความมีสาระสำคัญเฉพาะกิจการ </w:t>
            </w:r>
            <w:r w:rsid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 xml:space="preserve">       จำนวน.................</w:t>
            </w: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บาท</w:t>
            </w:r>
          </w:p>
          <w:p w14:paraId="710B0EC9" w14:textId="77777777" w:rsidR="000806AC" w:rsidRPr="0010114A" w:rsidRDefault="000806AC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p w14:paraId="50433825" w14:textId="77777777" w:rsidR="001C4087" w:rsidRPr="0010114A" w:rsidRDefault="001C4087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i/>
                <w:iCs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i/>
                <w:iCs/>
                <w:sz w:val="32"/>
                <w:szCs w:val="32"/>
                <w:cs/>
              </w:rPr>
              <w:t>ลักษณะ ขอบเขต และช่วงเวลาของวิธีการตรวจสอบที่วางแผนไว้</w:t>
            </w:r>
          </w:p>
          <w:p w14:paraId="3DCDB87C" w14:textId="77777777" w:rsidR="00953D19" w:rsidRPr="0010114A" w:rsidRDefault="00953D19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46"/>
              <w:gridCol w:w="630"/>
              <w:gridCol w:w="646"/>
              <w:gridCol w:w="638"/>
              <w:gridCol w:w="630"/>
              <w:gridCol w:w="630"/>
              <w:gridCol w:w="630"/>
              <w:gridCol w:w="630"/>
              <w:gridCol w:w="630"/>
              <w:gridCol w:w="622"/>
            </w:tblGrid>
            <w:tr w:rsidR="00953D19" w:rsidRPr="0010114A" w14:paraId="64B6A179" w14:textId="77777777" w:rsidTr="00953D19">
              <w:tc>
                <w:tcPr>
                  <w:tcW w:w="3146" w:type="dxa"/>
                </w:tcPr>
                <w:p w14:paraId="182B4D1C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  <w:cs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วิธีการตรวจสอบ</w:t>
                  </w:r>
                </w:p>
              </w:tc>
              <w:tc>
                <w:tcPr>
                  <w:tcW w:w="630" w:type="dxa"/>
                </w:tcPr>
                <w:p w14:paraId="5039D967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มี.ค.</w:t>
                  </w:r>
                </w:p>
              </w:tc>
              <w:tc>
                <w:tcPr>
                  <w:tcW w:w="630" w:type="dxa"/>
                </w:tcPr>
                <w:p w14:paraId="56562107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เม.ษ</w:t>
                  </w:r>
                </w:p>
              </w:tc>
              <w:tc>
                <w:tcPr>
                  <w:tcW w:w="630" w:type="dxa"/>
                </w:tcPr>
                <w:p w14:paraId="413DF6DD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พ.ค.</w:t>
                  </w:r>
                </w:p>
              </w:tc>
              <w:tc>
                <w:tcPr>
                  <w:tcW w:w="630" w:type="dxa"/>
                </w:tcPr>
                <w:p w14:paraId="013456A7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มิ.ย.</w:t>
                  </w:r>
                </w:p>
              </w:tc>
              <w:tc>
                <w:tcPr>
                  <w:tcW w:w="630" w:type="dxa"/>
                </w:tcPr>
                <w:p w14:paraId="4FECFA64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ก.ค.</w:t>
                  </w:r>
                </w:p>
              </w:tc>
              <w:tc>
                <w:tcPr>
                  <w:tcW w:w="630" w:type="dxa"/>
                </w:tcPr>
                <w:p w14:paraId="514EB13C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ส.ค.</w:t>
                  </w:r>
                </w:p>
              </w:tc>
              <w:tc>
                <w:tcPr>
                  <w:tcW w:w="630" w:type="dxa"/>
                </w:tcPr>
                <w:p w14:paraId="52F2271C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ก.ย.</w:t>
                  </w:r>
                </w:p>
              </w:tc>
              <w:tc>
                <w:tcPr>
                  <w:tcW w:w="630" w:type="dxa"/>
                </w:tcPr>
                <w:p w14:paraId="2ED32E9F" w14:textId="60D12072" w:rsidR="00953D19" w:rsidRPr="0010114A" w:rsidRDefault="00775BD4" w:rsidP="00775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ต</w:t>
                  </w:r>
                  <w:r w:rsidR="00953D19"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 w:rsidR="00953D19"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592" w:type="dxa"/>
                </w:tcPr>
                <w:p w14:paraId="76B04E3E" w14:textId="176DA369" w:rsidR="00953D19" w:rsidRPr="0010114A" w:rsidRDefault="00775BD4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พ.ย</w:t>
                  </w:r>
                  <w:r w:rsidR="00953D19" w:rsidRPr="0010114A">
                    <w:rPr>
                      <w:rFonts w:ascii="EucrosiaUPC" w:eastAsia="Times New Roman" w:hAnsi="EucrosiaUPC" w:cs="EucrosiaUPC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953D19" w:rsidRPr="0010114A" w14:paraId="1F5D4510" w14:textId="77777777" w:rsidTr="00953D19">
              <w:tc>
                <w:tcPr>
                  <w:tcW w:w="3146" w:type="dxa"/>
                </w:tcPr>
                <w:p w14:paraId="4D5D9006" w14:textId="77777777" w:rsidR="00953D19" w:rsidRPr="0010114A" w:rsidRDefault="00953D19" w:rsidP="00953D19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/>
                      <w:sz w:val="32"/>
                      <w:szCs w:val="32"/>
                      <w:cs/>
                    </w:rPr>
                    <w:t>[</w:t>
                  </w:r>
                  <w:r w:rsidRPr="0010114A">
                    <w:rPr>
                      <w:rFonts w:ascii="EucrosiaUPC" w:eastAsia="Times New Roman" w:hAnsi="EucrosiaUPC" w:cs="EucrosiaUPC" w:hint="cs"/>
                      <w:sz w:val="32"/>
                      <w:szCs w:val="32"/>
                      <w:cs/>
                    </w:rPr>
                    <w:t>ขั้นตอนวางแผน</w:t>
                  </w:r>
                  <w:r w:rsidR="00E45599" w:rsidRPr="0010114A">
                    <w:rPr>
                      <w:rFonts w:ascii="EucrosiaUPC" w:eastAsia="Times New Roman" w:hAnsi="EucrosiaUPC" w:cs="EucrosiaUPC" w:hint="cs"/>
                      <w:sz w:val="32"/>
                      <w:szCs w:val="32"/>
                      <w:cs/>
                    </w:rPr>
                    <w:t>และประเมินความเสี่ยง</w:t>
                  </w:r>
                  <w:r w:rsidRPr="0010114A">
                    <w:rPr>
                      <w:rFonts w:ascii="EucrosiaUPC" w:eastAsia="Times New Roman" w:hAnsi="EucrosiaUPC" w:cs="EucrosiaUPC"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196B13B1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3BDF3B27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7DED1670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0B82CDA3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34179EF0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093923EC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7023DA31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2A767241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592" w:type="dxa"/>
                </w:tcPr>
                <w:p w14:paraId="1D09E32F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</w:tr>
            <w:tr w:rsidR="00953D19" w:rsidRPr="0010114A" w14:paraId="20C6B868" w14:textId="77777777" w:rsidTr="00953D19">
              <w:tc>
                <w:tcPr>
                  <w:tcW w:w="3146" w:type="dxa"/>
                </w:tcPr>
                <w:p w14:paraId="582F391F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/>
                      <w:sz w:val="32"/>
                      <w:szCs w:val="32"/>
                      <w:cs/>
                    </w:rPr>
                    <w:t>[</w:t>
                  </w:r>
                  <w:r w:rsidRPr="0010114A">
                    <w:rPr>
                      <w:rFonts w:ascii="EucrosiaUPC" w:eastAsia="Times New Roman" w:hAnsi="EucrosiaUPC" w:cs="EucrosiaUPC" w:hint="cs"/>
                      <w:sz w:val="32"/>
                      <w:szCs w:val="32"/>
                      <w:cs/>
                    </w:rPr>
                    <w:t>ขั้นตอนทดสอบการควบคุมภายใน</w:t>
                  </w:r>
                  <w:r w:rsidRPr="0010114A">
                    <w:rPr>
                      <w:rFonts w:ascii="EucrosiaUPC" w:eastAsia="Times New Roman" w:hAnsi="EucrosiaUPC" w:cs="EucrosiaUPC"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26AF50F3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2EC14954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4826E731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17802E2D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2B7832FD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3D48E80E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30FB3A40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30F688EF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592" w:type="dxa"/>
                </w:tcPr>
                <w:p w14:paraId="7CF010F0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</w:tr>
            <w:tr w:rsidR="00953D19" w:rsidRPr="0010114A" w14:paraId="29FA01D3" w14:textId="77777777" w:rsidTr="00953D19">
              <w:tc>
                <w:tcPr>
                  <w:tcW w:w="3146" w:type="dxa"/>
                </w:tcPr>
                <w:p w14:paraId="029D32F2" w14:textId="77777777" w:rsidR="00953D19" w:rsidRPr="0010114A" w:rsidRDefault="00B87386" w:rsidP="00B8738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/>
                      <w:sz w:val="32"/>
                      <w:szCs w:val="32"/>
                      <w:cs/>
                    </w:rPr>
                    <w:t>[</w:t>
                  </w:r>
                  <w:r w:rsidRPr="0010114A">
                    <w:rPr>
                      <w:rFonts w:ascii="EucrosiaUPC" w:eastAsia="Times New Roman" w:hAnsi="EucrosiaUPC" w:cs="EucrosiaUPC" w:hint="cs"/>
                      <w:sz w:val="32"/>
                      <w:szCs w:val="32"/>
                      <w:cs/>
                    </w:rPr>
                    <w:t>ขั้นตอนการตรวจสอบเนื้อหาสาระ</w:t>
                  </w:r>
                  <w:r w:rsidRPr="0010114A">
                    <w:rPr>
                      <w:rFonts w:ascii="EucrosiaUPC" w:eastAsia="Times New Roman" w:hAnsi="EucrosiaUPC" w:cs="EucrosiaUPC"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63B81420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27E901E5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30FA78BF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13F706F7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06D2E177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63203A64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666CF5F4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7D24737E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592" w:type="dxa"/>
                </w:tcPr>
                <w:p w14:paraId="7A6FB184" w14:textId="77777777" w:rsidR="00953D19" w:rsidRPr="0010114A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</w:tr>
            <w:tr w:rsidR="00BD7C4A" w:rsidRPr="0010114A" w14:paraId="38016E55" w14:textId="77777777" w:rsidTr="00953D19">
              <w:tc>
                <w:tcPr>
                  <w:tcW w:w="3146" w:type="dxa"/>
                </w:tcPr>
                <w:p w14:paraId="7724D2A4" w14:textId="77777777" w:rsidR="00BD7C4A" w:rsidRPr="0010114A" w:rsidRDefault="00BD7C4A" w:rsidP="00B8738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  <w:r w:rsidRPr="0010114A">
                    <w:rPr>
                      <w:rFonts w:ascii="EucrosiaUPC" w:eastAsia="Times New Roman" w:hAnsi="EucrosiaUPC" w:cs="EucrosiaUPC"/>
                      <w:sz w:val="32"/>
                      <w:szCs w:val="32"/>
                      <w:cs/>
                    </w:rPr>
                    <w:t>[</w:t>
                  </w:r>
                  <w:r w:rsidRPr="0010114A">
                    <w:rPr>
                      <w:rFonts w:ascii="EucrosiaUPC" w:eastAsia="Times New Roman" w:hAnsi="EucrosiaUPC" w:cs="EucrosiaUPC" w:hint="cs"/>
                      <w:sz w:val="32"/>
                      <w:szCs w:val="32"/>
                      <w:cs/>
                    </w:rPr>
                    <w:t>ขั้นตอนการสรุปผล</w:t>
                  </w:r>
                  <w:r w:rsidRPr="0010114A">
                    <w:rPr>
                      <w:rFonts w:ascii="EucrosiaUPC" w:eastAsia="Times New Roman" w:hAnsi="EucrosiaUPC" w:cs="EucrosiaUPC"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5AB1D95C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73EC7AF5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5235EF5B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7A2C54B1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11B9F3F4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25D08F9D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4D2247CF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</w:tcPr>
                <w:p w14:paraId="3729BEDF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  <w:tc>
                <w:tcPr>
                  <w:tcW w:w="592" w:type="dxa"/>
                </w:tcPr>
                <w:p w14:paraId="578C2F5A" w14:textId="77777777" w:rsidR="00BD7C4A" w:rsidRPr="0010114A" w:rsidRDefault="00BD7C4A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32"/>
                      <w:szCs w:val="32"/>
                    </w:rPr>
                  </w:pPr>
                </w:p>
              </w:tc>
            </w:tr>
          </w:tbl>
          <w:p w14:paraId="29F2762B" w14:textId="77777777" w:rsidR="00DD731B" w:rsidRDefault="00DD731B" w:rsidP="00DD73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p w14:paraId="046018EB" w14:textId="77777777" w:rsidR="0010114A" w:rsidRDefault="0010114A" w:rsidP="00DD73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p w14:paraId="75A8A46B" w14:textId="77777777" w:rsidR="0010114A" w:rsidRDefault="0010114A" w:rsidP="00DD73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p w14:paraId="61B88DC9" w14:textId="77777777" w:rsidR="0010114A" w:rsidRDefault="0010114A" w:rsidP="00DD73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p w14:paraId="00244E09" w14:textId="77777777" w:rsidR="0010114A" w:rsidRPr="0010114A" w:rsidRDefault="0010114A" w:rsidP="00DD73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p w14:paraId="0BD265F8" w14:textId="77777777" w:rsidR="0010114A" w:rsidRDefault="0010114A" w:rsidP="00DD731B">
            <w:pPr>
              <w:autoSpaceDE w:val="0"/>
              <w:autoSpaceDN w:val="0"/>
              <w:adjustRightInd w:val="0"/>
              <w:spacing w:after="0" w:line="240" w:lineRule="auto"/>
              <w:ind w:left="361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  <w:p w14:paraId="55AC0771" w14:textId="16D4316B" w:rsidR="001C4087" w:rsidRPr="0010114A" w:rsidRDefault="00B87386" w:rsidP="00DD731B">
            <w:pPr>
              <w:autoSpaceDE w:val="0"/>
              <w:autoSpaceDN w:val="0"/>
              <w:adjustRightInd w:val="0"/>
              <w:spacing w:after="0" w:line="240" w:lineRule="auto"/>
              <w:ind w:left="361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[</w:t>
            </w: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อธิบาย</w:t>
            </w:r>
            <w:r w:rsidR="00DD731B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ข้อพิจารณาสำหรับประเด็นสำคัญและวิธีการตรวจสอบเฉพาะเรื่อง</w:t>
            </w: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 xml:space="preserve"> เช่น</w:t>
            </w:r>
          </w:p>
          <w:p w14:paraId="43A66041" w14:textId="77777777" w:rsidR="001C4087" w:rsidRPr="0010114A" w:rsidRDefault="008408E2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การตรวจสอบรายการกับบุคคลหรือกิจการที่เกี่ยวข้องกัน</w:t>
            </w:r>
          </w:p>
          <w:p w14:paraId="60C76E29" w14:textId="77777777" w:rsidR="00C2764A" w:rsidRPr="0010114A" w:rsidRDefault="00C2764A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การตรวจสอบประมาณการทางบัญชีที่สำคัญ</w:t>
            </w:r>
          </w:p>
          <w:p w14:paraId="5DD9FED9" w14:textId="77777777" w:rsidR="00C2764A" w:rsidRPr="0010114A" w:rsidRDefault="00C2764A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 xml:space="preserve">การพิจารณาเบื้องต้นเกี่ยวกับเรื่องที่มีแนวโน้มที่ต้องใส่ใจเป็นพิเศษในการตรวจสอบ </w:t>
            </w:r>
            <w:r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br/>
            </w: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ซึ่งอาจกำหนดให้เป็นเรื่องสำคัญในการตรวจสอบ</w:t>
            </w:r>
          </w:p>
          <w:p w14:paraId="0F12B083" w14:textId="77777777" w:rsidR="00265465" w:rsidRPr="0010114A" w:rsidRDefault="00265465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การตรวจสอบกลุ่มกิจการ เช่น กำหนดขอบเขตและวิธีการตรวจสอบ</w:t>
            </w:r>
            <w:r w:rsidR="00D46B06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กิจการภายในกลุ่ม</w:t>
            </w:r>
          </w:p>
          <w:p w14:paraId="5B0A57B9" w14:textId="77777777" w:rsidR="008408E2" w:rsidRPr="0010114A" w:rsidRDefault="008408E2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การพิจารณาข้อผิดพลาดที่เกิดขึ้นในปีก่อน</w:t>
            </w:r>
          </w:p>
          <w:p w14:paraId="36D42EA5" w14:textId="77777777" w:rsidR="008408E2" w:rsidRPr="0010114A" w:rsidRDefault="008408E2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กระบวนการตรวจสอบทุจริตที่อาจเกิดขึ้น เช่น กำหนด</w:t>
            </w:r>
            <w:r w:rsidR="00E45599"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กระบวนการที่ไม่สามารถคาดเดาได้</w:t>
            </w: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 xml:space="preserve"> </w:t>
            </w:r>
            <w:r w:rsidRPr="0010114A">
              <w:rPr>
                <w:rFonts w:ascii="EucrosiaUPC" w:eastAsia="Times New Roman" w:hAnsi="EucrosiaUPC" w:cs="EucrosiaUPC"/>
                <w:sz w:val="32"/>
                <w:szCs w:val="32"/>
              </w:rPr>
              <w:t>unpredictable procedure</w:t>
            </w:r>
          </w:p>
          <w:p w14:paraId="050E5300" w14:textId="51DF4F03" w:rsidR="008408E2" w:rsidRPr="0010114A" w:rsidRDefault="008408E2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10114A">
              <w:rPr>
                <w:rFonts w:ascii="EucrosiaUPC" w:eastAsia="Times New Roman" w:hAnsi="EucrosiaUPC" w:cs="EucrosiaUPC" w:hint="cs"/>
                <w:sz w:val="32"/>
                <w:szCs w:val="32"/>
                <w:cs/>
              </w:rPr>
              <w:t>การตรวจสอบยอดยกมา (กรณีรับงานสอบบัญชีครั้งแรก)</w:t>
            </w:r>
            <w:r w:rsidR="00C2764A" w:rsidRPr="0010114A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 xml:space="preserve"> ]</w:t>
            </w:r>
          </w:p>
          <w:p w14:paraId="1192DF6D" w14:textId="77777777" w:rsidR="001C4087" w:rsidRPr="0010114A" w:rsidRDefault="001C4087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</w:tc>
      </w:tr>
    </w:tbl>
    <w:p w14:paraId="5E9B7572" w14:textId="2B26E874" w:rsidR="00FE745A" w:rsidRPr="00C733B7" w:rsidRDefault="00FE745A" w:rsidP="00FE745A">
      <w:pPr>
        <w:rPr>
          <w:rFonts w:ascii="EucrosiaUPC" w:eastAsia="Times New Roman" w:hAnsi="EucrosiaUPC" w:cs="EucrosiaUPC"/>
          <w:sz w:val="28"/>
        </w:rPr>
      </w:pPr>
    </w:p>
    <w:sectPr w:rsidR="00FE745A" w:rsidRPr="00C733B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D2F39" w14:textId="77777777" w:rsidR="007877F0" w:rsidRDefault="007877F0" w:rsidP="007877F0">
      <w:pPr>
        <w:spacing w:after="0" w:line="240" w:lineRule="auto"/>
      </w:pPr>
      <w:r>
        <w:separator/>
      </w:r>
    </w:p>
  </w:endnote>
  <w:endnote w:type="continuationSeparator" w:id="0">
    <w:p w14:paraId="60CF4576" w14:textId="77777777" w:rsidR="007877F0" w:rsidRDefault="007877F0" w:rsidP="0078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308973"/>
      <w:docPartObj>
        <w:docPartGallery w:val="Page Numbers (Bottom of Page)"/>
        <w:docPartUnique/>
      </w:docPartObj>
    </w:sdtPr>
    <w:sdtEndPr>
      <w:rPr>
        <w:rFonts w:ascii="EucrosiaUPC" w:hAnsi="EucrosiaUPC" w:cs="EucrosiaUPC"/>
        <w:sz w:val="26"/>
        <w:szCs w:val="26"/>
      </w:rPr>
    </w:sdtEndPr>
    <w:sdtContent>
      <w:p w14:paraId="4F03751E" w14:textId="7E53382D" w:rsidR="00196DD8" w:rsidRPr="00B601E7" w:rsidRDefault="00196DD8" w:rsidP="00B601E7">
        <w:pPr>
          <w:pStyle w:val="Footer"/>
          <w:rPr>
            <w:rFonts w:ascii="EucrosiaUPC" w:hAnsi="EucrosiaUPC" w:cs="EucrosiaUPC"/>
            <w:sz w:val="26"/>
            <w:szCs w:val="26"/>
          </w:rPr>
        </w:pPr>
        <w:r w:rsidRPr="00B601E7">
          <w:rPr>
            <w:rFonts w:ascii="EucrosiaUPC" w:hAnsi="EucrosiaUPC" w:cs="EucrosiaUPC"/>
            <w:sz w:val="26"/>
            <w:szCs w:val="26"/>
            <w:cs/>
          </w:rPr>
          <w:t>แบบฟอร์มสรุปประเด็นการประชุมหารือร่วมกันในกลุ่มผู้ปฏิบัติงานตรวจสอบ</w:t>
        </w:r>
        <w:r w:rsidRPr="00B601E7">
          <w:rPr>
            <w:rFonts w:ascii="EucrosiaUPC" w:hAnsi="EucrosiaUPC" w:cs="EucrosiaUPC"/>
            <w:sz w:val="26"/>
            <w:szCs w:val="26"/>
          </w:rPr>
          <w:tab/>
        </w:r>
        <w:sdt>
          <w:sdtPr>
            <w:rPr>
              <w:rFonts w:ascii="EucrosiaUPC" w:hAnsi="EucrosiaUPC" w:cs="EucrosiaUPC"/>
              <w:sz w:val="26"/>
              <w:szCs w:val="2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B601E7">
              <w:rPr>
                <w:rFonts w:ascii="EucrosiaUPC" w:hAnsi="EucrosiaUPC" w:cs="EucrosiaUPC"/>
                <w:sz w:val="26"/>
                <w:szCs w:val="26"/>
                <w:cs/>
              </w:rPr>
              <w:t>หน้า</w:t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t xml:space="preserve"> </w:t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fldChar w:fldCharType="begin"/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instrText xml:space="preserve"> PAGE </w:instrText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fldChar w:fldCharType="separate"/>
            </w:r>
            <w:r w:rsidR="00B601E7">
              <w:rPr>
                <w:rFonts w:ascii="EucrosiaUPC" w:hAnsi="EucrosiaUPC" w:cs="EucrosiaUPC"/>
                <w:noProof/>
                <w:sz w:val="26"/>
                <w:szCs w:val="26"/>
              </w:rPr>
              <w:t>1</w:t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fldChar w:fldCharType="end"/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t xml:space="preserve"> / </w:t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fldChar w:fldCharType="begin"/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instrText xml:space="preserve"> NUMPAGES  </w:instrText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fldChar w:fldCharType="separate"/>
            </w:r>
            <w:r w:rsidR="00B601E7">
              <w:rPr>
                <w:rFonts w:ascii="EucrosiaUPC" w:hAnsi="EucrosiaUPC" w:cs="EucrosiaUPC"/>
                <w:noProof/>
                <w:sz w:val="26"/>
                <w:szCs w:val="26"/>
              </w:rPr>
              <w:t>3</w:t>
            </w:r>
            <w:r w:rsidRPr="00B601E7">
              <w:rPr>
                <w:rFonts w:ascii="EucrosiaUPC" w:hAnsi="EucrosiaUPC" w:cs="EucrosiaUPC"/>
                <w:sz w:val="26"/>
                <w:szCs w:val="26"/>
              </w:rPr>
              <w:fldChar w:fldCharType="end"/>
            </w:r>
          </w:sdtContent>
        </w:sdt>
      </w:p>
    </w:sdtContent>
  </w:sdt>
  <w:p w14:paraId="7765C1CC" w14:textId="77777777" w:rsidR="007877F0" w:rsidRDefault="00787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02963" w14:textId="77777777" w:rsidR="007877F0" w:rsidRDefault="007877F0" w:rsidP="007877F0">
      <w:pPr>
        <w:spacing w:after="0" w:line="240" w:lineRule="auto"/>
      </w:pPr>
      <w:r>
        <w:separator/>
      </w:r>
    </w:p>
  </w:footnote>
  <w:footnote w:type="continuationSeparator" w:id="0">
    <w:p w14:paraId="27FFA020" w14:textId="77777777" w:rsidR="007877F0" w:rsidRDefault="007877F0" w:rsidP="0078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6764" w14:textId="1D3DE838" w:rsidR="007877F0" w:rsidRDefault="00B601E7">
    <w:pPr>
      <w:pStyle w:val="Header"/>
    </w:pPr>
    <w:r>
      <w:rPr>
        <w:noProof/>
      </w:rPr>
      <w:pict w14:anchorId="50C12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8748" o:spid="_x0000_s2050" type="#_x0000_t136" style="position:absolute;margin-left:0;margin-top:0;width:583.7pt;height:76.1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 New&quot;;font-size:1pt" string="ร่างแรกสำหรับเปิดรับความคิดเห็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7D4CE" w14:textId="7B29C789" w:rsidR="007877F0" w:rsidRDefault="00B601E7">
    <w:pPr>
      <w:pStyle w:val="Header"/>
    </w:pPr>
    <w:r>
      <w:rPr>
        <w:noProof/>
      </w:rPr>
      <w:pict w14:anchorId="2EB89B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8749" o:spid="_x0000_s2051" type="#_x0000_t136" style="position:absolute;margin-left:0;margin-top:0;width:583.7pt;height:76.1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 New&quot;;font-size:1pt" string="ร่างแรกสำหรับเปิดรับความคิดเห็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8C3A" w14:textId="707B4301" w:rsidR="007877F0" w:rsidRDefault="00B601E7">
    <w:pPr>
      <w:pStyle w:val="Header"/>
    </w:pPr>
    <w:r>
      <w:rPr>
        <w:noProof/>
      </w:rPr>
      <w:pict w14:anchorId="7BEDE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8747" o:spid="_x0000_s2049" type="#_x0000_t136" style="position:absolute;margin-left:0;margin-top:0;width:583.7pt;height:76.1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 New&quot;;font-size:1pt" string="ร่างแรกสำหรับเปิดรับความคิดเห็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B4"/>
    <w:multiLevelType w:val="hybridMultilevel"/>
    <w:tmpl w:val="FAFA0126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5B29"/>
    <w:multiLevelType w:val="hybridMultilevel"/>
    <w:tmpl w:val="0FAA643E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4952"/>
    <w:multiLevelType w:val="hybridMultilevel"/>
    <w:tmpl w:val="6B6C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A"/>
    <w:rsid w:val="00051459"/>
    <w:rsid w:val="000806AC"/>
    <w:rsid w:val="0009588F"/>
    <w:rsid w:val="000A39C4"/>
    <w:rsid w:val="000D5205"/>
    <w:rsid w:val="0010114A"/>
    <w:rsid w:val="00196DD8"/>
    <w:rsid w:val="001A726F"/>
    <w:rsid w:val="001C4087"/>
    <w:rsid w:val="00265465"/>
    <w:rsid w:val="0028644D"/>
    <w:rsid w:val="002922E2"/>
    <w:rsid w:val="00354658"/>
    <w:rsid w:val="00372D22"/>
    <w:rsid w:val="003E7A4E"/>
    <w:rsid w:val="005175DD"/>
    <w:rsid w:val="00643A0E"/>
    <w:rsid w:val="00644FA6"/>
    <w:rsid w:val="00775BD4"/>
    <w:rsid w:val="007877F0"/>
    <w:rsid w:val="008408E2"/>
    <w:rsid w:val="008470C4"/>
    <w:rsid w:val="008B29DE"/>
    <w:rsid w:val="00953D19"/>
    <w:rsid w:val="00A33915"/>
    <w:rsid w:val="00AE22C9"/>
    <w:rsid w:val="00B601E7"/>
    <w:rsid w:val="00B614BE"/>
    <w:rsid w:val="00B62DB8"/>
    <w:rsid w:val="00B87386"/>
    <w:rsid w:val="00BD7C4A"/>
    <w:rsid w:val="00C2764A"/>
    <w:rsid w:val="00C34BF0"/>
    <w:rsid w:val="00D46B06"/>
    <w:rsid w:val="00D51928"/>
    <w:rsid w:val="00DD731B"/>
    <w:rsid w:val="00DE37AE"/>
    <w:rsid w:val="00E17864"/>
    <w:rsid w:val="00E45599"/>
    <w:rsid w:val="00E74041"/>
    <w:rsid w:val="00F50C06"/>
    <w:rsid w:val="00F573A6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4F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E745A"/>
    <w:pPr>
      <w:spacing w:before="130" w:after="130" w:line="260" w:lineRule="atLeast"/>
    </w:pPr>
    <w:rPr>
      <w:rFonts w:ascii="Times New Roman" w:eastAsia="Times New Roman" w:hAnsi="Times New Roman" w:cs="Angsana New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FE745A"/>
    <w:rPr>
      <w:rFonts w:ascii="Times New Roman" w:eastAsia="Times New Roman" w:hAnsi="Times New Roman" w:cs="Angsana New"/>
      <w:szCs w:val="20"/>
      <w:lang w:val="x-none" w:eastAsia="x-none" w:bidi="ar-SA"/>
    </w:rPr>
  </w:style>
  <w:style w:type="paragraph" w:styleId="NormalWeb">
    <w:name w:val="Normal (Web)"/>
    <w:basedOn w:val="Normal"/>
    <w:uiPriority w:val="99"/>
    <w:semiHidden/>
    <w:unhideWhenUsed/>
    <w:rsid w:val="00FE7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864"/>
    <w:pPr>
      <w:ind w:left="720"/>
      <w:contextualSpacing/>
    </w:pPr>
  </w:style>
  <w:style w:type="table" w:styleId="TableGrid">
    <w:name w:val="Table Grid"/>
    <w:basedOn w:val="TableNormal"/>
    <w:uiPriority w:val="39"/>
    <w:rsid w:val="0095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559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59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59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59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9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8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F0"/>
  </w:style>
  <w:style w:type="paragraph" w:styleId="Footer">
    <w:name w:val="footer"/>
    <w:basedOn w:val="Normal"/>
    <w:link w:val="FooterChar"/>
    <w:uiPriority w:val="99"/>
    <w:unhideWhenUsed/>
    <w:rsid w:val="0078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E745A"/>
    <w:pPr>
      <w:spacing w:before="130" w:after="130" w:line="260" w:lineRule="atLeast"/>
    </w:pPr>
    <w:rPr>
      <w:rFonts w:ascii="Times New Roman" w:eastAsia="Times New Roman" w:hAnsi="Times New Roman" w:cs="Angsana New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FE745A"/>
    <w:rPr>
      <w:rFonts w:ascii="Times New Roman" w:eastAsia="Times New Roman" w:hAnsi="Times New Roman" w:cs="Angsana New"/>
      <w:szCs w:val="20"/>
      <w:lang w:val="x-none" w:eastAsia="x-none" w:bidi="ar-SA"/>
    </w:rPr>
  </w:style>
  <w:style w:type="paragraph" w:styleId="NormalWeb">
    <w:name w:val="Normal (Web)"/>
    <w:basedOn w:val="Normal"/>
    <w:uiPriority w:val="99"/>
    <w:semiHidden/>
    <w:unhideWhenUsed/>
    <w:rsid w:val="00FE7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864"/>
    <w:pPr>
      <w:ind w:left="720"/>
      <w:contextualSpacing/>
    </w:pPr>
  </w:style>
  <w:style w:type="table" w:styleId="TableGrid">
    <w:name w:val="Table Grid"/>
    <w:basedOn w:val="TableNormal"/>
    <w:uiPriority w:val="39"/>
    <w:rsid w:val="0095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559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59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59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59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9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8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F0"/>
  </w:style>
  <w:style w:type="paragraph" w:styleId="Footer">
    <w:name w:val="footer"/>
    <w:basedOn w:val="Normal"/>
    <w:link w:val="FooterChar"/>
    <w:uiPriority w:val="99"/>
    <w:unhideWhenUsed/>
    <w:rsid w:val="0078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2A27-824F-4364-9263-3543917A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Runee, Palakajorsak</dc:creator>
  <cp:keywords/>
  <dc:description/>
  <cp:lastModifiedBy>Areerat Amonvinit</cp:lastModifiedBy>
  <cp:revision>9</cp:revision>
  <dcterms:created xsi:type="dcterms:W3CDTF">2018-09-27T14:10:00Z</dcterms:created>
  <dcterms:modified xsi:type="dcterms:W3CDTF">2018-11-23T09:32:00Z</dcterms:modified>
</cp:coreProperties>
</file>